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F3" w:rsidRPr="00A66CEA" w:rsidRDefault="004413F3" w:rsidP="00D76B69">
      <w:pPr>
        <w:spacing w:after="0" w:line="240" w:lineRule="auto"/>
        <w:jc w:val="center"/>
        <w:rPr>
          <w:b/>
        </w:rPr>
      </w:pPr>
      <w:r w:rsidRPr="00A66CEA">
        <w:rPr>
          <w:b/>
        </w:rPr>
        <w:t xml:space="preserve">Lackawanna </w:t>
      </w:r>
      <w:proofErr w:type="gramStart"/>
      <w:r w:rsidRPr="00A66CEA">
        <w:rPr>
          <w:b/>
        </w:rPr>
        <w:t>College</w:t>
      </w:r>
      <w:r w:rsidR="00A6673D" w:rsidRPr="00A66CEA">
        <w:rPr>
          <w:b/>
        </w:rPr>
        <w:t xml:space="preserve">  -</w:t>
      </w:r>
      <w:proofErr w:type="gramEnd"/>
      <w:r w:rsidR="00A6673D" w:rsidRPr="00A66CEA">
        <w:rPr>
          <w:b/>
        </w:rPr>
        <w:t xml:space="preserve"> </w:t>
      </w:r>
      <w:r w:rsidRPr="00A66CEA">
        <w:rPr>
          <w:b/>
        </w:rPr>
        <w:t>PTA Program</w:t>
      </w:r>
    </w:p>
    <w:p w:rsidR="004413F3" w:rsidRPr="00A66CEA" w:rsidRDefault="004413F3" w:rsidP="00D76B69">
      <w:pPr>
        <w:spacing w:after="0" w:line="240" w:lineRule="auto"/>
        <w:jc w:val="center"/>
        <w:rPr>
          <w:b/>
        </w:rPr>
      </w:pPr>
      <w:r w:rsidRPr="00A66CEA">
        <w:rPr>
          <w:b/>
        </w:rPr>
        <w:t>Admissions Rubric</w:t>
      </w:r>
      <w:r w:rsidR="00446D8A">
        <w:rPr>
          <w:b/>
        </w:rPr>
        <w:t xml:space="preserve"> (updated 8/23/21)</w:t>
      </w:r>
    </w:p>
    <w:p w:rsidR="001926CB" w:rsidRPr="00A66CEA" w:rsidRDefault="001926CB" w:rsidP="001926CB">
      <w:pPr>
        <w:spacing w:after="0" w:line="240" w:lineRule="auto"/>
        <w:rPr>
          <w:b/>
        </w:rPr>
      </w:pPr>
      <w:r w:rsidRPr="00A66CEA">
        <w:rPr>
          <w:b/>
        </w:rPr>
        <w:t xml:space="preserve">Pre-interview rubric: </w:t>
      </w:r>
    </w:p>
    <w:p w:rsidR="001926CB" w:rsidRDefault="001926CB" w:rsidP="001926CB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2504"/>
        <w:gridCol w:w="2419"/>
        <w:gridCol w:w="2059"/>
      </w:tblGrid>
      <w:tr w:rsidR="00774E24" w:rsidTr="00774E24">
        <w:trPr>
          <w:jc w:val="center"/>
        </w:trPr>
        <w:tc>
          <w:tcPr>
            <w:tcW w:w="2594" w:type="dxa"/>
          </w:tcPr>
          <w:p w:rsidR="00774E24" w:rsidRDefault="00774E24">
            <w:r>
              <w:t>Category</w:t>
            </w:r>
          </w:p>
        </w:tc>
        <w:tc>
          <w:tcPr>
            <w:tcW w:w="2504" w:type="dxa"/>
          </w:tcPr>
          <w:p w:rsidR="00774E24" w:rsidRDefault="00774E24">
            <w:r>
              <w:t>Requirement</w:t>
            </w:r>
          </w:p>
        </w:tc>
        <w:tc>
          <w:tcPr>
            <w:tcW w:w="2419" w:type="dxa"/>
          </w:tcPr>
          <w:p w:rsidR="00774E24" w:rsidRDefault="00774E24">
            <w:r>
              <w:t>Points Breakdown</w:t>
            </w:r>
          </w:p>
        </w:tc>
        <w:tc>
          <w:tcPr>
            <w:tcW w:w="2059" w:type="dxa"/>
          </w:tcPr>
          <w:p w:rsidR="00774E24" w:rsidRDefault="00774E24">
            <w:r>
              <w:t>Student Scores</w:t>
            </w:r>
          </w:p>
        </w:tc>
      </w:tr>
      <w:tr w:rsidR="00774E24" w:rsidTr="00774E24">
        <w:trPr>
          <w:jc w:val="center"/>
        </w:trPr>
        <w:tc>
          <w:tcPr>
            <w:tcW w:w="2594" w:type="dxa"/>
          </w:tcPr>
          <w:p w:rsidR="00774E24" w:rsidRDefault="00774E24">
            <w:r>
              <w:t>Professionalism</w:t>
            </w:r>
          </w:p>
        </w:tc>
        <w:tc>
          <w:tcPr>
            <w:tcW w:w="2504" w:type="dxa"/>
          </w:tcPr>
          <w:p w:rsidR="00774E24" w:rsidRPr="00E06092" w:rsidRDefault="00A66CEA" w:rsidP="00A6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completion, initiative, and communication </w:t>
            </w:r>
          </w:p>
        </w:tc>
        <w:tc>
          <w:tcPr>
            <w:tcW w:w="2419" w:type="dxa"/>
          </w:tcPr>
          <w:p w:rsidR="00A66CEA" w:rsidRDefault="00A66CEA" w:rsidP="00A66CEA">
            <w:pPr>
              <w:rPr>
                <w:sz w:val="20"/>
                <w:szCs w:val="20"/>
              </w:rPr>
            </w:pPr>
            <w:r w:rsidRPr="00A66CEA">
              <w:rPr>
                <w:b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points </w:t>
            </w:r>
          </w:p>
          <w:p w:rsidR="00A66CEA" w:rsidRDefault="00A66CEA" w:rsidP="00A66CEA">
            <w:pPr>
              <w:rPr>
                <w:sz w:val="20"/>
                <w:szCs w:val="20"/>
              </w:rPr>
            </w:pPr>
          </w:p>
          <w:p w:rsidR="00771836" w:rsidRDefault="00A66CEA" w:rsidP="00A66CEA">
            <w:pPr>
              <w:rPr>
                <w:sz w:val="20"/>
                <w:szCs w:val="20"/>
              </w:rPr>
            </w:pPr>
            <w:r w:rsidRPr="00E06092">
              <w:rPr>
                <w:sz w:val="20"/>
                <w:szCs w:val="20"/>
              </w:rPr>
              <w:t>Applicant completed</w:t>
            </w:r>
            <w:r w:rsidR="005C0299">
              <w:rPr>
                <w:sz w:val="20"/>
                <w:szCs w:val="20"/>
              </w:rPr>
              <w:t xml:space="preserve"> ap</w:t>
            </w:r>
            <w:r w:rsidR="00771836">
              <w:rPr>
                <w:sz w:val="20"/>
                <w:szCs w:val="20"/>
              </w:rPr>
              <w:t>plication</w:t>
            </w:r>
            <w:r w:rsidRPr="00E06092">
              <w:rPr>
                <w:sz w:val="20"/>
                <w:szCs w:val="20"/>
              </w:rPr>
              <w:t xml:space="preserve"> correctly</w:t>
            </w:r>
            <w:r w:rsidR="00C6119A">
              <w:rPr>
                <w:sz w:val="20"/>
                <w:szCs w:val="20"/>
              </w:rPr>
              <w:t xml:space="preserve"> using Lackawanna College forms</w:t>
            </w:r>
          </w:p>
          <w:p w:rsidR="00A66CEA" w:rsidRDefault="00C6119A" w:rsidP="00A66CEA">
            <w:pPr>
              <w:rPr>
                <w:sz w:val="20"/>
                <w:szCs w:val="20"/>
              </w:rPr>
            </w:pPr>
            <w:r w:rsidRPr="00C6119A">
              <w:rPr>
                <w:b/>
                <w:sz w:val="20"/>
                <w:szCs w:val="20"/>
              </w:rPr>
              <w:t>Yes:</w:t>
            </w:r>
            <w:r>
              <w:rPr>
                <w:sz w:val="20"/>
                <w:szCs w:val="20"/>
              </w:rPr>
              <w:t xml:space="preserve"> 5 points</w:t>
            </w:r>
          </w:p>
          <w:p w:rsidR="00C6119A" w:rsidRDefault="00C6119A" w:rsidP="00A66CEA">
            <w:pPr>
              <w:rPr>
                <w:sz w:val="20"/>
                <w:szCs w:val="20"/>
              </w:rPr>
            </w:pPr>
            <w:r w:rsidRPr="00C6119A">
              <w:rPr>
                <w:b/>
                <w:sz w:val="20"/>
                <w:szCs w:val="20"/>
              </w:rPr>
              <w:t>No:</w:t>
            </w:r>
            <w:r>
              <w:rPr>
                <w:sz w:val="20"/>
                <w:szCs w:val="20"/>
              </w:rPr>
              <w:t xml:space="preserve"> 0 points</w:t>
            </w:r>
          </w:p>
          <w:p w:rsidR="00A66CEA" w:rsidRDefault="00A66CEA" w:rsidP="00A66CEA">
            <w:pPr>
              <w:rPr>
                <w:sz w:val="20"/>
                <w:szCs w:val="20"/>
              </w:rPr>
            </w:pPr>
          </w:p>
          <w:p w:rsidR="00A66CEA" w:rsidRDefault="00A66CEA" w:rsidP="00A6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demonstrated initiative and maintained productive relationship with core faculty and admissions staff</w:t>
            </w:r>
          </w:p>
          <w:p w:rsidR="00C6119A" w:rsidRDefault="00C6119A" w:rsidP="00C6119A">
            <w:pPr>
              <w:rPr>
                <w:sz w:val="20"/>
                <w:szCs w:val="20"/>
              </w:rPr>
            </w:pPr>
            <w:r w:rsidRPr="00C6119A">
              <w:rPr>
                <w:b/>
                <w:sz w:val="20"/>
                <w:szCs w:val="20"/>
              </w:rPr>
              <w:t>Yes:</w:t>
            </w:r>
            <w:r>
              <w:rPr>
                <w:sz w:val="20"/>
                <w:szCs w:val="20"/>
              </w:rPr>
              <w:t xml:space="preserve"> 5 points</w:t>
            </w:r>
          </w:p>
          <w:p w:rsidR="00C6119A" w:rsidRDefault="00C6119A" w:rsidP="00A66CEA">
            <w:pPr>
              <w:rPr>
                <w:sz w:val="20"/>
                <w:szCs w:val="20"/>
              </w:rPr>
            </w:pPr>
            <w:r w:rsidRPr="00C6119A">
              <w:rPr>
                <w:b/>
                <w:sz w:val="20"/>
                <w:szCs w:val="20"/>
              </w:rPr>
              <w:t>No:</w:t>
            </w:r>
            <w:r>
              <w:rPr>
                <w:sz w:val="20"/>
                <w:szCs w:val="20"/>
              </w:rPr>
              <w:t xml:space="preserve"> 0 points</w:t>
            </w:r>
          </w:p>
          <w:p w:rsidR="00A66CEA" w:rsidRDefault="00A66CEA" w:rsidP="00A66CEA">
            <w:pPr>
              <w:rPr>
                <w:sz w:val="20"/>
                <w:szCs w:val="20"/>
              </w:rPr>
            </w:pPr>
          </w:p>
          <w:p w:rsidR="00A66CEA" w:rsidRDefault="00A66CEA" w:rsidP="00A6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6119A">
              <w:rPr>
                <w:sz w:val="20"/>
                <w:szCs w:val="20"/>
              </w:rPr>
              <w:t>pplicant communicated verbally</w:t>
            </w:r>
            <w:r>
              <w:rPr>
                <w:sz w:val="20"/>
                <w:szCs w:val="20"/>
              </w:rPr>
              <w:t xml:space="preserve"> and in writing in an effective, respectful, and timely manner</w:t>
            </w:r>
          </w:p>
          <w:p w:rsidR="00C6119A" w:rsidRDefault="00C6119A" w:rsidP="00C6119A">
            <w:pPr>
              <w:rPr>
                <w:sz w:val="20"/>
                <w:szCs w:val="20"/>
              </w:rPr>
            </w:pPr>
            <w:r w:rsidRPr="00C6119A">
              <w:rPr>
                <w:b/>
                <w:sz w:val="20"/>
                <w:szCs w:val="20"/>
              </w:rPr>
              <w:t>Yes:</w:t>
            </w:r>
            <w:r>
              <w:rPr>
                <w:sz w:val="20"/>
                <w:szCs w:val="20"/>
              </w:rPr>
              <w:t xml:space="preserve"> 5 points</w:t>
            </w:r>
          </w:p>
          <w:p w:rsidR="00C6119A" w:rsidRDefault="00C6119A" w:rsidP="00C6119A">
            <w:pPr>
              <w:rPr>
                <w:sz w:val="20"/>
                <w:szCs w:val="20"/>
              </w:rPr>
            </w:pPr>
            <w:r w:rsidRPr="00C6119A">
              <w:rPr>
                <w:b/>
                <w:sz w:val="20"/>
                <w:szCs w:val="20"/>
              </w:rPr>
              <w:t>No:</w:t>
            </w:r>
            <w:r>
              <w:rPr>
                <w:sz w:val="20"/>
                <w:szCs w:val="20"/>
              </w:rPr>
              <w:t xml:space="preserve"> 0 points</w:t>
            </w:r>
          </w:p>
          <w:p w:rsidR="00A66CEA" w:rsidRDefault="00A66CEA" w:rsidP="00A66CEA"/>
        </w:tc>
        <w:tc>
          <w:tcPr>
            <w:tcW w:w="2059" w:type="dxa"/>
          </w:tcPr>
          <w:p w:rsidR="00774E24" w:rsidRPr="001A77B8" w:rsidRDefault="00774E24">
            <w:pPr>
              <w:rPr>
                <w:b/>
              </w:rPr>
            </w:pPr>
          </w:p>
        </w:tc>
      </w:tr>
      <w:tr w:rsidR="001A18CF" w:rsidTr="00774E24">
        <w:trPr>
          <w:jc w:val="center"/>
        </w:trPr>
        <w:tc>
          <w:tcPr>
            <w:tcW w:w="2594" w:type="dxa"/>
          </w:tcPr>
          <w:p w:rsidR="001A18CF" w:rsidRDefault="00A81AB9">
            <w:r>
              <w:t>Veteran Support</w:t>
            </w:r>
          </w:p>
        </w:tc>
        <w:tc>
          <w:tcPr>
            <w:tcW w:w="2504" w:type="dxa"/>
          </w:tcPr>
          <w:p w:rsidR="001A18CF" w:rsidRPr="00E06092" w:rsidRDefault="001A18CF" w:rsidP="00177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Prospective student of </w:t>
            </w:r>
            <w:r w:rsidR="0017730F">
              <w:rPr>
                <w:sz w:val="20"/>
                <w:szCs w:val="20"/>
              </w:rPr>
              <w:t xml:space="preserve">veteran </w:t>
            </w: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2419" w:type="dxa"/>
          </w:tcPr>
          <w:p w:rsidR="001A18CF" w:rsidRPr="001A18CF" w:rsidRDefault="00496529" w:rsidP="00496529">
            <w:r>
              <w:rPr>
                <w:b/>
              </w:rPr>
              <w:t>5</w:t>
            </w:r>
            <w:r w:rsidR="001A18CF">
              <w:rPr>
                <w:b/>
              </w:rPr>
              <w:t xml:space="preserve"> </w:t>
            </w:r>
            <w:r w:rsidR="001A18CF">
              <w:t>points</w:t>
            </w:r>
          </w:p>
        </w:tc>
        <w:tc>
          <w:tcPr>
            <w:tcW w:w="2059" w:type="dxa"/>
          </w:tcPr>
          <w:p w:rsidR="001A18CF" w:rsidRPr="001A77B8" w:rsidRDefault="001A18CF">
            <w:pPr>
              <w:rPr>
                <w:b/>
              </w:rPr>
            </w:pPr>
          </w:p>
        </w:tc>
      </w:tr>
      <w:tr w:rsidR="00774E24" w:rsidTr="00774E24">
        <w:trPr>
          <w:trHeight w:val="270"/>
          <w:jc w:val="center"/>
        </w:trPr>
        <w:tc>
          <w:tcPr>
            <w:tcW w:w="2594" w:type="dxa"/>
            <w:vMerge w:val="restart"/>
          </w:tcPr>
          <w:p w:rsidR="00774E24" w:rsidRDefault="00774E24">
            <w:r>
              <w:t>Academic Ability</w:t>
            </w:r>
          </w:p>
        </w:tc>
        <w:tc>
          <w:tcPr>
            <w:tcW w:w="2504" w:type="dxa"/>
          </w:tcPr>
          <w:p w:rsidR="00774E24" w:rsidRPr="00E06092" w:rsidRDefault="00774E24" w:rsidP="001A77B8">
            <w:pPr>
              <w:rPr>
                <w:sz w:val="20"/>
                <w:szCs w:val="20"/>
              </w:rPr>
            </w:pPr>
            <w:r w:rsidRPr="00E06092">
              <w:rPr>
                <w:sz w:val="20"/>
                <w:szCs w:val="20"/>
              </w:rPr>
              <w:t>GPA (x 10 for point total)</w:t>
            </w:r>
          </w:p>
          <w:p w:rsidR="00774E24" w:rsidRDefault="005F071C" w:rsidP="001A77B8">
            <w:pPr>
              <w:rPr>
                <w:sz w:val="16"/>
              </w:rPr>
            </w:pPr>
            <w:r>
              <w:rPr>
                <w:sz w:val="16"/>
              </w:rPr>
              <w:t>*Note: Students require 2.5</w:t>
            </w:r>
            <w:bookmarkStart w:id="0" w:name="_GoBack"/>
            <w:bookmarkEnd w:id="0"/>
            <w:r w:rsidR="00774E24" w:rsidRPr="001A77B8">
              <w:rPr>
                <w:sz w:val="16"/>
              </w:rPr>
              <w:t xml:space="preserve"> for consideration of program admission</w:t>
            </w:r>
          </w:p>
          <w:p w:rsidR="00E06092" w:rsidRDefault="00E06092" w:rsidP="001A77B8">
            <w:pPr>
              <w:rPr>
                <w:sz w:val="16"/>
              </w:rPr>
            </w:pPr>
            <w:r>
              <w:rPr>
                <w:sz w:val="16"/>
              </w:rPr>
              <w:t>* Students with no college credits: HS GPA will be used</w:t>
            </w:r>
          </w:p>
          <w:p w:rsidR="00E06092" w:rsidRDefault="00E06092" w:rsidP="001A77B8">
            <w:pPr>
              <w:rPr>
                <w:sz w:val="16"/>
              </w:rPr>
            </w:pPr>
            <w:r>
              <w:rPr>
                <w:sz w:val="16"/>
              </w:rPr>
              <w:t>*Students with less than 15 college credits or less than 2 semesters of college courses: HS and College GPAs will be averaged</w:t>
            </w:r>
          </w:p>
          <w:p w:rsidR="00E06092" w:rsidRDefault="00E06092" w:rsidP="001A77B8">
            <w:r>
              <w:rPr>
                <w:sz w:val="16"/>
              </w:rPr>
              <w:t xml:space="preserve">*Students with greater than 15 college credits or more than 2 semesters of college courses: College GPA will be used </w:t>
            </w:r>
          </w:p>
        </w:tc>
        <w:tc>
          <w:tcPr>
            <w:tcW w:w="2419" w:type="dxa"/>
          </w:tcPr>
          <w:p w:rsidR="00774E24" w:rsidRDefault="00774E24">
            <w:r>
              <w:t xml:space="preserve">Maximum of </w:t>
            </w:r>
            <w:r w:rsidRPr="001A77B8">
              <w:rPr>
                <w:b/>
              </w:rPr>
              <w:t>40</w:t>
            </w:r>
            <w:r>
              <w:t xml:space="preserve"> points (with GPA 4.0)</w:t>
            </w:r>
          </w:p>
          <w:p w:rsidR="00774E24" w:rsidRDefault="00774E24"/>
          <w:p w:rsidR="00774E24" w:rsidRDefault="00774E24"/>
          <w:p w:rsidR="00D76B69" w:rsidRDefault="00D76B69">
            <w:r>
              <w:t>Highest level of completed coursework:</w:t>
            </w:r>
          </w:p>
          <w:p w:rsidR="00D76B69" w:rsidRDefault="00D76B69"/>
          <w:p w:rsidR="00D76B69" w:rsidRDefault="00D76B69">
            <w:r>
              <w:t>High School</w:t>
            </w:r>
          </w:p>
          <w:p w:rsidR="00D76B69" w:rsidRDefault="00D76B69"/>
          <w:p w:rsidR="00D76B69" w:rsidRDefault="00D76B69">
            <w:r>
              <w:t>College</w:t>
            </w:r>
          </w:p>
        </w:tc>
        <w:tc>
          <w:tcPr>
            <w:tcW w:w="2059" w:type="dxa"/>
          </w:tcPr>
          <w:p w:rsidR="00774E24" w:rsidRDefault="00774E24"/>
        </w:tc>
      </w:tr>
      <w:tr w:rsidR="00D76B69" w:rsidTr="00774E24">
        <w:trPr>
          <w:trHeight w:val="270"/>
          <w:jc w:val="center"/>
        </w:trPr>
        <w:tc>
          <w:tcPr>
            <w:tcW w:w="2594" w:type="dxa"/>
            <w:vMerge/>
          </w:tcPr>
          <w:p w:rsidR="00D76B69" w:rsidRDefault="00D76B69"/>
        </w:tc>
        <w:tc>
          <w:tcPr>
            <w:tcW w:w="2504" w:type="dxa"/>
          </w:tcPr>
          <w:p w:rsidR="00D76B69" w:rsidRPr="00E06092" w:rsidRDefault="00D76B69" w:rsidP="001A7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Biological Science Completed? (With Grade)</w:t>
            </w:r>
          </w:p>
        </w:tc>
        <w:tc>
          <w:tcPr>
            <w:tcW w:w="2419" w:type="dxa"/>
          </w:tcPr>
          <w:p w:rsidR="00D76B69" w:rsidRDefault="00D76B69" w:rsidP="00D76B69">
            <w:r w:rsidRPr="00D76B69">
              <w:rPr>
                <w:b/>
              </w:rPr>
              <w:t>0</w:t>
            </w:r>
            <w:r>
              <w:t xml:space="preserve"> Points – </w:t>
            </w:r>
            <w:proofErr w:type="spellStart"/>
            <w:r>
              <w:t>prereq</w:t>
            </w:r>
            <w:proofErr w:type="spellEnd"/>
            <w:r>
              <w:t xml:space="preserve"> is basic requirement</w:t>
            </w:r>
          </w:p>
        </w:tc>
        <w:tc>
          <w:tcPr>
            <w:tcW w:w="2059" w:type="dxa"/>
          </w:tcPr>
          <w:p w:rsidR="00D76B69" w:rsidRDefault="00D76B69"/>
        </w:tc>
      </w:tr>
      <w:tr w:rsidR="00774E24" w:rsidTr="00774E24">
        <w:trPr>
          <w:trHeight w:val="270"/>
          <w:jc w:val="center"/>
        </w:trPr>
        <w:tc>
          <w:tcPr>
            <w:tcW w:w="2594" w:type="dxa"/>
            <w:vMerge/>
          </w:tcPr>
          <w:p w:rsidR="00774E24" w:rsidRDefault="00774E24"/>
        </w:tc>
        <w:tc>
          <w:tcPr>
            <w:tcW w:w="2504" w:type="dxa"/>
          </w:tcPr>
          <w:p w:rsidR="00A66CEA" w:rsidRDefault="00A6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</w:t>
            </w:r>
            <w:r w:rsidR="00774E24" w:rsidRPr="00E06092">
              <w:rPr>
                <w:sz w:val="20"/>
                <w:szCs w:val="20"/>
              </w:rPr>
              <w:t xml:space="preserve">SAT or </w:t>
            </w:r>
            <w:proofErr w:type="spellStart"/>
            <w:r w:rsidR="00774E24" w:rsidRPr="00E06092">
              <w:rPr>
                <w:sz w:val="20"/>
                <w:szCs w:val="20"/>
              </w:rPr>
              <w:t>Accuplacer</w:t>
            </w:r>
            <w:proofErr w:type="spellEnd"/>
            <w:r>
              <w:rPr>
                <w:sz w:val="20"/>
                <w:szCs w:val="20"/>
              </w:rPr>
              <w:t xml:space="preserve"> Exam Scores or One year of college</w:t>
            </w:r>
          </w:p>
          <w:p w:rsidR="00774E24" w:rsidRPr="00E06092" w:rsidRDefault="00A6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74E24" w:rsidRDefault="00774E24" w:rsidP="00413AAB">
            <w:r w:rsidRPr="001A77B8">
              <w:rPr>
                <w:sz w:val="16"/>
              </w:rPr>
              <w:t xml:space="preserve">*Note: Students must have SAT total </w:t>
            </w:r>
            <w:r w:rsidR="00413AAB">
              <w:rPr>
                <w:sz w:val="16"/>
              </w:rPr>
              <w:t xml:space="preserve">or </w:t>
            </w:r>
            <w:proofErr w:type="spellStart"/>
            <w:r w:rsidR="00413AAB">
              <w:rPr>
                <w:sz w:val="16"/>
              </w:rPr>
              <w:t>Accuplacer</w:t>
            </w:r>
            <w:proofErr w:type="spellEnd"/>
            <w:r w:rsidR="00413AAB">
              <w:rPr>
                <w:sz w:val="16"/>
              </w:rPr>
              <w:t xml:space="preserve"> scores </w:t>
            </w:r>
            <w:r w:rsidRPr="001A77B8">
              <w:rPr>
                <w:sz w:val="16"/>
              </w:rPr>
              <w:t>&gt;</w:t>
            </w:r>
            <w:r w:rsidR="00413AAB">
              <w:rPr>
                <w:sz w:val="16"/>
              </w:rPr>
              <w:t xml:space="preserve"> College requirement </w:t>
            </w:r>
            <w:r w:rsidRPr="001A77B8">
              <w:rPr>
                <w:sz w:val="16"/>
              </w:rPr>
              <w:t>for consideration of program admission</w:t>
            </w:r>
          </w:p>
        </w:tc>
        <w:tc>
          <w:tcPr>
            <w:tcW w:w="2419" w:type="dxa"/>
          </w:tcPr>
          <w:p w:rsidR="00774E24" w:rsidRDefault="00A66CEA">
            <w:pPr>
              <w:rPr>
                <w:b/>
              </w:rPr>
            </w:pPr>
            <w:r>
              <w:rPr>
                <w:b/>
              </w:rPr>
              <w:t>Complete___</w:t>
            </w:r>
          </w:p>
          <w:p w:rsidR="00A66CEA" w:rsidRPr="00B55FBF" w:rsidRDefault="00A66CEA">
            <w:pPr>
              <w:rPr>
                <w:b/>
              </w:rPr>
            </w:pPr>
            <w:r>
              <w:rPr>
                <w:b/>
              </w:rPr>
              <w:t>Incomplete___</w:t>
            </w:r>
          </w:p>
        </w:tc>
        <w:tc>
          <w:tcPr>
            <w:tcW w:w="2059" w:type="dxa"/>
          </w:tcPr>
          <w:p w:rsidR="00774E24" w:rsidRPr="00B55FBF" w:rsidRDefault="00774E24">
            <w:pPr>
              <w:rPr>
                <w:b/>
              </w:rPr>
            </w:pPr>
          </w:p>
        </w:tc>
      </w:tr>
      <w:tr w:rsidR="00774E24" w:rsidTr="00774E24">
        <w:trPr>
          <w:jc w:val="center"/>
        </w:trPr>
        <w:tc>
          <w:tcPr>
            <w:tcW w:w="2594" w:type="dxa"/>
          </w:tcPr>
          <w:p w:rsidR="00774E24" w:rsidRDefault="00774E24">
            <w:r>
              <w:t>Community Endorsement</w:t>
            </w:r>
          </w:p>
        </w:tc>
        <w:tc>
          <w:tcPr>
            <w:tcW w:w="2504" w:type="dxa"/>
          </w:tcPr>
          <w:p w:rsidR="00E06092" w:rsidRDefault="00774E24" w:rsidP="00E06092">
            <w:pPr>
              <w:rPr>
                <w:sz w:val="20"/>
                <w:szCs w:val="20"/>
              </w:rPr>
            </w:pPr>
            <w:r w:rsidRPr="00E06092">
              <w:rPr>
                <w:sz w:val="20"/>
                <w:szCs w:val="20"/>
              </w:rPr>
              <w:t xml:space="preserve">Reference Letters </w:t>
            </w:r>
          </w:p>
          <w:p w:rsidR="00774E24" w:rsidRPr="00E06092" w:rsidRDefault="00E06092" w:rsidP="00E06092">
            <w:pPr>
              <w:rPr>
                <w:sz w:val="16"/>
                <w:szCs w:val="16"/>
              </w:rPr>
            </w:pPr>
            <w:r w:rsidRPr="00E06092">
              <w:rPr>
                <w:sz w:val="16"/>
                <w:szCs w:val="16"/>
              </w:rPr>
              <w:t>*</w:t>
            </w:r>
            <w:r w:rsidR="00774E24" w:rsidRPr="00E06092">
              <w:rPr>
                <w:sz w:val="16"/>
                <w:szCs w:val="16"/>
              </w:rPr>
              <w:t>5 possible points per rated area; 7 areas; 3 total references</w:t>
            </w:r>
            <w:r w:rsidRPr="00E06092">
              <w:rPr>
                <w:sz w:val="16"/>
                <w:szCs w:val="16"/>
              </w:rPr>
              <w:t xml:space="preserve"> with each item averaged</w:t>
            </w:r>
          </w:p>
        </w:tc>
        <w:tc>
          <w:tcPr>
            <w:tcW w:w="2419" w:type="dxa"/>
          </w:tcPr>
          <w:p w:rsidR="00774E24" w:rsidRDefault="00774E24" w:rsidP="00E06092">
            <w:r>
              <w:t xml:space="preserve">Maximum of </w:t>
            </w:r>
            <w:r w:rsidR="00E06092" w:rsidRPr="003469EA">
              <w:rPr>
                <w:b/>
              </w:rPr>
              <w:t>3</w:t>
            </w:r>
            <w:r w:rsidRPr="001A77B8">
              <w:rPr>
                <w:b/>
              </w:rPr>
              <w:t>5</w:t>
            </w:r>
            <w:r w:rsidR="00E06092">
              <w:t xml:space="preserve"> </w:t>
            </w:r>
          </w:p>
        </w:tc>
        <w:tc>
          <w:tcPr>
            <w:tcW w:w="2059" w:type="dxa"/>
          </w:tcPr>
          <w:p w:rsidR="00774E24" w:rsidRDefault="00774E24"/>
        </w:tc>
      </w:tr>
      <w:tr w:rsidR="00774E24" w:rsidTr="00774E24">
        <w:trPr>
          <w:jc w:val="center"/>
        </w:trPr>
        <w:tc>
          <w:tcPr>
            <w:tcW w:w="2594" w:type="dxa"/>
          </w:tcPr>
          <w:p w:rsidR="00774E24" w:rsidRDefault="00774E24">
            <w:r>
              <w:t>Insight into the Profession</w:t>
            </w:r>
          </w:p>
        </w:tc>
        <w:tc>
          <w:tcPr>
            <w:tcW w:w="2504" w:type="dxa"/>
          </w:tcPr>
          <w:p w:rsidR="00774E24" w:rsidRPr="00E06092" w:rsidRDefault="00774E24">
            <w:pPr>
              <w:rPr>
                <w:sz w:val="20"/>
                <w:szCs w:val="20"/>
              </w:rPr>
            </w:pPr>
            <w:r w:rsidRPr="00E06092">
              <w:rPr>
                <w:sz w:val="20"/>
                <w:szCs w:val="20"/>
              </w:rPr>
              <w:t>Observation Hours (2 settings required)</w:t>
            </w:r>
          </w:p>
        </w:tc>
        <w:tc>
          <w:tcPr>
            <w:tcW w:w="2419" w:type="dxa"/>
          </w:tcPr>
          <w:p w:rsidR="00A66CEA" w:rsidRDefault="00774E24" w:rsidP="00A66CEA">
            <w:r>
              <w:t>&gt;/=</w:t>
            </w:r>
            <w:r w:rsidR="00A66CEA">
              <w:t xml:space="preserve"> 10 hours in outpatient setting-</w:t>
            </w:r>
          </w:p>
          <w:p w:rsidR="00A66CEA" w:rsidRPr="00A66CEA" w:rsidRDefault="00A66CEA" w:rsidP="00A66CEA">
            <w:pPr>
              <w:rPr>
                <w:b/>
              </w:rPr>
            </w:pPr>
            <w:r w:rsidRPr="00A66CEA">
              <w:rPr>
                <w:b/>
              </w:rPr>
              <w:lastRenderedPageBreak/>
              <w:t>Complete:___</w:t>
            </w:r>
          </w:p>
          <w:p w:rsidR="00A66CEA" w:rsidRPr="00A66CEA" w:rsidRDefault="00A66CEA" w:rsidP="00A66CEA">
            <w:pPr>
              <w:rPr>
                <w:b/>
              </w:rPr>
            </w:pPr>
            <w:r w:rsidRPr="00A66CEA">
              <w:rPr>
                <w:b/>
              </w:rPr>
              <w:t>Incomplete:___</w:t>
            </w:r>
          </w:p>
          <w:p w:rsidR="00A66CEA" w:rsidRDefault="00A66CEA" w:rsidP="00A66CEA"/>
          <w:p w:rsidR="00774E24" w:rsidRDefault="00774E24" w:rsidP="00A66CEA">
            <w:r>
              <w:t>&gt;/</w:t>
            </w:r>
            <w:r w:rsidR="008B2B54">
              <w:t>= 10 hours in inpatient setting</w:t>
            </w:r>
          </w:p>
          <w:p w:rsidR="00A66CEA" w:rsidRPr="00A66CEA" w:rsidRDefault="00A66CEA" w:rsidP="00A66CEA">
            <w:pPr>
              <w:rPr>
                <w:b/>
              </w:rPr>
            </w:pPr>
            <w:r w:rsidRPr="00A66CEA">
              <w:rPr>
                <w:b/>
              </w:rPr>
              <w:t>Complete:___</w:t>
            </w:r>
          </w:p>
          <w:p w:rsidR="00A66CEA" w:rsidRPr="00A66CEA" w:rsidRDefault="00A66CEA" w:rsidP="00A66CEA">
            <w:pPr>
              <w:rPr>
                <w:b/>
              </w:rPr>
            </w:pPr>
            <w:r w:rsidRPr="00A66CEA">
              <w:rPr>
                <w:b/>
              </w:rPr>
              <w:t>Incomplete:___</w:t>
            </w:r>
          </w:p>
          <w:p w:rsidR="00A66CEA" w:rsidRDefault="00A66CEA" w:rsidP="00A66CEA"/>
        </w:tc>
        <w:tc>
          <w:tcPr>
            <w:tcW w:w="2059" w:type="dxa"/>
          </w:tcPr>
          <w:p w:rsidR="00774E24" w:rsidRDefault="00774E24"/>
        </w:tc>
      </w:tr>
      <w:tr w:rsidR="00774E24" w:rsidTr="00774E24">
        <w:trPr>
          <w:jc w:val="center"/>
        </w:trPr>
        <w:tc>
          <w:tcPr>
            <w:tcW w:w="2594" w:type="dxa"/>
          </w:tcPr>
          <w:p w:rsidR="00774E24" w:rsidRDefault="00774E24">
            <w:r>
              <w:t>Essays*</w:t>
            </w:r>
          </w:p>
        </w:tc>
        <w:tc>
          <w:tcPr>
            <w:tcW w:w="2504" w:type="dxa"/>
          </w:tcPr>
          <w:p w:rsidR="00774E24" w:rsidRPr="00E06092" w:rsidRDefault="00774E24">
            <w:pPr>
              <w:rPr>
                <w:sz w:val="20"/>
                <w:szCs w:val="20"/>
              </w:rPr>
            </w:pPr>
            <w:r w:rsidRPr="00E06092">
              <w:rPr>
                <w:sz w:val="20"/>
                <w:szCs w:val="20"/>
              </w:rPr>
              <w:t>2 written essays</w:t>
            </w:r>
          </w:p>
        </w:tc>
        <w:tc>
          <w:tcPr>
            <w:tcW w:w="2419" w:type="dxa"/>
          </w:tcPr>
          <w:p w:rsidR="00774E24" w:rsidRDefault="00774E24" w:rsidP="003469EA">
            <w:r>
              <w:t xml:space="preserve">Maximum of </w:t>
            </w:r>
            <w:r w:rsidR="0091285C">
              <w:rPr>
                <w:b/>
              </w:rPr>
              <w:t>64</w:t>
            </w:r>
            <w:r w:rsidR="008B2B54">
              <w:rPr>
                <w:b/>
              </w:rPr>
              <w:t xml:space="preserve"> </w:t>
            </w:r>
            <w:r w:rsidR="0091285C">
              <w:t xml:space="preserve">points total (2 essays, 32 </w:t>
            </w:r>
            <w:r>
              <w:t>points max. each)</w:t>
            </w:r>
          </w:p>
        </w:tc>
        <w:tc>
          <w:tcPr>
            <w:tcW w:w="2059" w:type="dxa"/>
          </w:tcPr>
          <w:p w:rsidR="00774E24" w:rsidRDefault="00774E24"/>
        </w:tc>
      </w:tr>
    </w:tbl>
    <w:p w:rsidR="00A66CEA" w:rsidRDefault="00640356">
      <w:r>
        <w:tab/>
      </w:r>
      <w:r w:rsidR="0091285C">
        <w:t>Total: _________________/159</w:t>
      </w:r>
      <w:r w:rsidR="008B2B54">
        <w:t xml:space="preserve"> points</w:t>
      </w:r>
    </w:p>
    <w:p w:rsidR="001926CB" w:rsidRPr="00A66CEA" w:rsidRDefault="001926CB">
      <w:pPr>
        <w:rPr>
          <w:b/>
        </w:rPr>
      </w:pPr>
      <w:r w:rsidRPr="00A66CEA">
        <w:rPr>
          <w:b/>
        </w:rPr>
        <w:t xml:space="preserve">Post-Interview Rubric: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2504"/>
        <w:gridCol w:w="2419"/>
        <w:gridCol w:w="2059"/>
      </w:tblGrid>
      <w:tr w:rsidR="001926CB" w:rsidTr="00CF0386">
        <w:trPr>
          <w:jc w:val="center"/>
        </w:trPr>
        <w:tc>
          <w:tcPr>
            <w:tcW w:w="2594" w:type="dxa"/>
          </w:tcPr>
          <w:p w:rsidR="001926CB" w:rsidRDefault="001926CB" w:rsidP="00CF0386">
            <w:r>
              <w:t>Category</w:t>
            </w:r>
          </w:p>
        </w:tc>
        <w:tc>
          <w:tcPr>
            <w:tcW w:w="2504" w:type="dxa"/>
          </w:tcPr>
          <w:p w:rsidR="001926CB" w:rsidRDefault="001926CB" w:rsidP="00CF0386">
            <w:r>
              <w:t>Requirement</w:t>
            </w:r>
          </w:p>
        </w:tc>
        <w:tc>
          <w:tcPr>
            <w:tcW w:w="2419" w:type="dxa"/>
          </w:tcPr>
          <w:p w:rsidR="001926CB" w:rsidRDefault="001926CB" w:rsidP="00CF0386">
            <w:r>
              <w:t>Points Breakdown</w:t>
            </w:r>
          </w:p>
        </w:tc>
        <w:tc>
          <w:tcPr>
            <w:tcW w:w="2059" w:type="dxa"/>
          </w:tcPr>
          <w:p w:rsidR="001926CB" w:rsidRDefault="001926CB" w:rsidP="00CF0386">
            <w:r>
              <w:t>Student Scores</w:t>
            </w:r>
          </w:p>
        </w:tc>
      </w:tr>
      <w:tr w:rsidR="001926CB" w:rsidTr="00CF0386">
        <w:trPr>
          <w:jc w:val="center"/>
        </w:trPr>
        <w:tc>
          <w:tcPr>
            <w:tcW w:w="2594" w:type="dxa"/>
          </w:tcPr>
          <w:p w:rsidR="001926CB" w:rsidRDefault="001926CB" w:rsidP="00CF0386">
            <w:r>
              <w:t>Interview*</w:t>
            </w:r>
          </w:p>
        </w:tc>
        <w:tc>
          <w:tcPr>
            <w:tcW w:w="2504" w:type="dxa"/>
          </w:tcPr>
          <w:p w:rsidR="001926CB" w:rsidRDefault="001926CB" w:rsidP="00CF0386">
            <w:pPr>
              <w:rPr>
                <w:sz w:val="20"/>
                <w:szCs w:val="20"/>
              </w:rPr>
            </w:pPr>
            <w:r w:rsidRPr="00E06092">
              <w:rPr>
                <w:sz w:val="20"/>
                <w:szCs w:val="20"/>
              </w:rPr>
              <w:t>Interview wit</w:t>
            </w:r>
            <w:r w:rsidR="00970D6E">
              <w:rPr>
                <w:sz w:val="20"/>
                <w:szCs w:val="20"/>
              </w:rPr>
              <w:t xml:space="preserve">h LC PTA program panel </w:t>
            </w:r>
          </w:p>
          <w:p w:rsidR="00970D6E" w:rsidRPr="00E06092" w:rsidRDefault="00970D6E" w:rsidP="00CF0386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1926CB" w:rsidRDefault="001926CB" w:rsidP="00CF0386">
            <w:r>
              <w:t xml:space="preserve">Maximum of </w:t>
            </w:r>
            <w:r w:rsidRPr="001A77B8">
              <w:rPr>
                <w:b/>
              </w:rPr>
              <w:t>100</w:t>
            </w:r>
            <w:r>
              <w:t xml:space="preserve"> points </w:t>
            </w:r>
          </w:p>
        </w:tc>
        <w:tc>
          <w:tcPr>
            <w:tcW w:w="2059" w:type="dxa"/>
          </w:tcPr>
          <w:p w:rsidR="001926CB" w:rsidRDefault="001926CB" w:rsidP="00CF0386"/>
        </w:tc>
      </w:tr>
      <w:tr w:rsidR="001926CB" w:rsidTr="00CF0386">
        <w:trPr>
          <w:jc w:val="center"/>
        </w:trPr>
        <w:tc>
          <w:tcPr>
            <w:tcW w:w="2594" w:type="dxa"/>
          </w:tcPr>
          <w:p w:rsidR="001926CB" w:rsidRDefault="001926CB" w:rsidP="00CF0386">
            <w:r>
              <w:t>Writing Sample*</w:t>
            </w:r>
          </w:p>
        </w:tc>
        <w:tc>
          <w:tcPr>
            <w:tcW w:w="2504" w:type="dxa"/>
          </w:tcPr>
          <w:p w:rsidR="001926CB" w:rsidRPr="00E06092" w:rsidRDefault="001926CB" w:rsidP="00CF0386">
            <w:pPr>
              <w:rPr>
                <w:sz w:val="20"/>
                <w:szCs w:val="20"/>
              </w:rPr>
            </w:pPr>
            <w:r w:rsidRPr="00E06092">
              <w:rPr>
                <w:sz w:val="20"/>
                <w:szCs w:val="20"/>
              </w:rPr>
              <w:t>Students will be given 30 minutes to complete a writing sample on a healthcare related topic</w:t>
            </w:r>
          </w:p>
        </w:tc>
        <w:tc>
          <w:tcPr>
            <w:tcW w:w="2419" w:type="dxa"/>
          </w:tcPr>
          <w:p w:rsidR="001926CB" w:rsidRDefault="001926CB" w:rsidP="00CF0386">
            <w:r>
              <w:t xml:space="preserve">Maximum of </w:t>
            </w:r>
            <w:r w:rsidR="008E5147">
              <w:rPr>
                <w:b/>
              </w:rPr>
              <w:t>32</w:t>
            </w:r>
            <w:r>
              <w:t xml:space="preserve"> points</w:t>
            </w:r>
          </w:p>
        </w:tc>
        <w:tc>
          <w:tcPr>
            <w:tcW w:w="2059" w:type="dxa"/>
          </w:tcPr>
          <w:p w:rsidR="001926CB" w:rsidRDefault="001926CB" w:rsidP="00CF0386"/>
        </w:tc>
      </w:tr>
    </w:tbl>
    <w:p w:rsidR="001926CB" w:rsidRDefault="008B2B54">
      <w:r>
        <w:t xml:space="preserve">    </w:t>
      </w:r>
      <w:r w:rsidR="008E5147">
        <w:t xml:space="preserve">     Total</w:t>
      </w:r>
      <w:proofErr w:type="gramStart"/>
      <w:r w:rsidR="008E5147">
        <w:t>:_</w:t>
      </w:r>
      <w:proofErr w:type="gramEnd"/>
      <w:r w:rsidR="008E5147">
        <w:t>________________/132</w:t>
      </w:r>
    </w:p>
    <w:p w:rsidR="001926CB" w:rsidRDefault="001926CB"/>
    <w:p w:rsidR="00826D6C" w:rsidRDefault="00C53F41" w:rsidP="006668E2">
      <w:pPr>
        <w:ind w:left="720" w:firstLine="720"/>
      </w:pPr>
      <w:r>
        <w:t>Candidate</w:t>
      </w:r>
      <w:r w:rsidR="006668E2">
        <w:t xml:space="preserve"> Name: ______________________________</w:t>
      </w:r>
      <w:r w:rsidR="00B55FBF">
        <w:tab/>
      </w:r>
      <w:r>
        <w:t>Candidate</w:t>
      </w:r>
      <w:r w:rsidR="008B2B54">
        <w:t xml:space="preserve"> Grand</w:t>
      </w:r>
      <w:r w:rsidR="00B55FBF">
        <w:t xml:space="preserve"> Total:  _______/</w:t>
      </w:r>
      <w:r w:rsidR="008E5147">
        <w:t>291</w:t>
      </w:r>
    </w:p>
    <w:p w:rsidR="00870881" w:rsidRDefault="00896E55" w:rsidP="00870881">
      <w:pPr>
        <w:pStyle w:val="ListParagraph"/>
        <w:numPr>
          <w:ilvl w:val="0"/>
          <w:numId w:val="1"/>
        </w:numPr>
      </w:pPr>
      <w:r>
        <w:t xml:space="preserve">All completed and submitted applications will be evaluated within two weeks of submission and eligible candidates </w:t>
      </w:r>
      <w:r w:rsidR="008B2B54">
        <w:t xml:space="preserve">that </w:t>
      </w:r>
      <w:proofErr w:type="gramStart"/>
      <w:r w:rsidR="008B2B54">
        <w:t>score  &gt;</w:t>
      </w:r>
      <w:proofErr w:type="gramEnd"/>
      <w:r w:rsidR="008B2B54">
        <w:t xml:space="preserve">/= </w:t>
      </w:r>
      <w:r w:rsidR="005B5995">
        <w:rPr>
          <w:b/>
        </w:rPr>
        <w:t>119.25</w:t>
      </w:r>
      <w:r w:rsidR="00870881">
        <w:t xml:space="preserve"> out</w:t>
      </w:r>
      <w:r w:rsidR="008B2B54">
        <w:t xml:space="preserve"> of </w:t>
      </w:r>
      <w:r w:rsidR="0091285C">
        <w:rPr>
          <w:b/>
        </w:rPr>
        <w:t>159</w:t>
      </w:r>
      <w:r w:rsidR="008B2B54" w:rsidRPr="008B2B54">
        <w:rPr>
          <w:b/>
        </w:rPr>
        <w:t xml:space="preserve"> </w:t>
      </w:r>
      <w:r w:rsidR="00870881" w:rsidRPr="008B2B54">
        <w:rPr>
          <w:b/>
        </w:rPr>
        <w:t>points</w:t>
      </w:r>
      <w:r w:rsidR="00870881">
        <w:t xml:space="preserve"> </w:t>
      </w:r>
      <w:r>
        <w:t xml:space="preserve">will be invited for an interview within that time. </w:t>
      </w:r>
    </w:p>
    <w:p w:rsidR="004304AB" w:rsidRDefault="004304AB" w:rsidP="004304AB">
      <w:pPr>
        <w:pStyle w:val="ListParagraph"/>
        <w:numPr>
          <w:ilvl w:val="1"/>
          <w:numId w:val="1"/>
        </w:numPr>
      </w:pPr>
      <w:r>
        <w:t>Candidates scoring below 119.25 will not be allowed to move to the interview process and therefore will not be considered for the PTA program</w:t>
      </w:r>
    </w:p>
    <w:p w:rsidR="00970D6E" w:rsidRDefault="00970D6E" w:rsidP="00970D6E">
      <w:pPr>
        <w:pStyle w:val="ListParagraph"/>
        <w:ind w:left="1440"/>
      </w:pPr>
    </w:p>
    <w:p w:rsidR="001A18CF" w:rsidRDefault="00896E55" w:rsidP="00870881">
      <w:pPr>
        <w:pStyle w:val="ListParagraph"/>
        <w:numPr>
          <w:ilvl w:val="0"/>
          <w:numId w:val="1"/>
        </w:numPr>
      </w:pPr>
      <w:r>
        <w:t xml:space="preserve">After the interview is completed, the applicant </w:t>
      </w:r>
      <w:proofErr w:type="gramStart"/>
      <w:r>
        <w:t>will be made</w:t>
      </w:r>
      <w:proofErr w:type="gramEnd"/>
      <w:r>
        <w:t xml:space="preserve"> aware of the final decision within three weeks </w:t>
      </w:r>
      <w:r w:rsidR="00870881">
        <w:t>of that time via e-mail</w:t>
      </w:r>
      <w:r>
        <w:t xml:space="preserve">. </w:t>
      </w:r>
      <w:r w:rsidR="001A18CF">
        <w:t xml:space="preserve">The </w:t>
      </w:r>
      <w:r w:rsidR="00970D6E">
        <w:t xml:space="preserve">grand total score achieved will place prospective students into one of the following categories: </w:t>
      </w:r>
    </w:p>
    <w:p w:rsidR="001164FB" w:rsidRDefault="001164FB">
      <w:r>
        <w:rPr>
          <w:b/>
        </w:rPr>
        <w:t xml:space="preserve">Acceptance: </w:t>
      </w:r>
      <w:r w:rsidR="00870881">
        <w:t xml:space="preserve">Overall score: </w:t>
      </w:r>
      <w:r w:rsidR="004B1C8D">
        <w:t>&gt;</w:t>
      </w:r>
      <w:r w:rsidR="00446D8A">
        <w:t xml:space="preserve"> or =</w:t>
      </w:r>
      <w:r w:rsidR="004B1C8D">
        <w:t>218.25</w:t>
      </w:r>
    </w:p>
    <w:p w:rsidR="00EB6023" w:rsidRPr="00EB6023" w:rsidRDefault="00EB6023">
      <w:pPr>
        <w:rPr>
          <w:b/>
        </w:rPr>
      </w:pPr>
      <w:r w:rsidRPr="00EB6023">
        <w:rPr>
          <w:b/>
        </w:rPr>
        <w:t>Waitlist</w:t>
      </w:r>
      <w:r>
        <w:rPr>
          <w:b/>
        </w:rPr>
        <w:t xml:space="preserve">:  </w:t>
      </w:r>
      <w:r w:rsidRPr="00EB6023">
        <w:t>Overall score</w:t>
      </w:r>
      <w:r>
        <w:t>:  203.7 to 218.25</w:t>
      </w:r>
    </w:p>
    <w:p w:rsidR="00640356" w:rsidRDefault="001164FB">
      <w:r>
        <w:rPr>
          <w:b/>
        </w:rPr>
        <w:t xml:space="preserve">Denial: </w:t>
      </w:r>
      <w:r w:rsidR="00870881">
        <w:t>Overall score:</w:t>
      </w:r>
      <w:r w:rsidR="005A5B30">
        <w:t xml:space="preserve"> &lt;</w:t>
      </w:r>
      <w:r w:rsidR="00EB6023">
        <w:t>203.7</w:t>
      </w:r>
    </w:p>
    <w:p w:rsidR="00640356" w:rsidRDefault="00640356">
      <w:pPr>
        <w:rPr>
          <w:sz w:val="16"/>
        </w:rPr>
      </w:pPr>
      <w:r w:rsidRPr="00640356">
        <w:rPr>
          <w:sz w:val="16"/>
        </w:rPr>
        <w:t>*Have separate rubrics</w:t>
      </w:r>
      <w:r>
        <w:rPr>
          <w:sz w:val="16"/>
        </w:rPr>
        <w:t xml:space="preserve"> for objective assessment of candidates</w:t>
      </w:r>
      <w:r w:rsidR="00870881">
        <w:rPr>
          <w:sz w:val="16"/>
        </w:rPr>
        <w:t>’ essays and writing samples</w:t>
      </w:r>
      <w:r w:rsidR="005A5B30">
        <w:rPr>
          <w:sz w:val="16"/>
        </w:rPr>
        <w:t xml:space="preserve"> posted on LC PTA Program Website</w:t>
      </w:r>
      <w:r w:rsidRPr="00640356">
        <w:rPr>
          <w:sz w:val="16"/>
        </w:rPr>
        <w:t>.</w:t>
      </w:r>
    </w:p>
    <w:p w:rsidR="003F171A" w:rsidRPr="003F171A" w:rsidRDefault="003F171A">
      <w:pPr>
        <w:rPr>
          <w:sz w:val="20"/>
        </w:rPr>
      </w:pPr>
    </w:p>
    <w:sectPr w:rsidR="003F171A" w:rsidRPr="003F171A" w:rsidSect="00774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944"/>
    <w:multiLevelType w:val="hybridMultilevel"/>
    <w:tmpl w:val="9AD6B048"/>
    <w:lvl w:ilvl="0" w:tplc="532C10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LY0NDC3MDawNDVU0lEKTi0uzszPAykwrAUAhTvvNSwAAAA="/>
  </w:docVars>
  <w:rsids>
    <w:rsidRoot w:val="002245F0"/>
    <w:rsid w:val="000D3BD1"/>
    <w:rsid w:val="000F711A"/>
    <w:rsid w:val="001164FB"/>
    <w:rsid w:val="00116770"/>
    <w:rsid w:val="0017730F"/>
    <w:rsid w:val="001926CB"/>
    <w:rsid w:val="001A18CF"/>
    <w:rsid w:val="001A77B8"/>
    <w:rsid w:val="001C1344"/>
    <w:rsid w:val="002245F0"/>
    <w:rsid w:val="002917D9"/>
    <w:rsid w:val="002C1996"/>
    <w:rsid w:val="002D2640"/>
    <w:rsid w:val="00334B56"/>
    <w:rsid w:val="003469EA"/>
    <w:rsid w:val="003568EC"/>
    <w:rsid w:val="003E5CBA"/>
    <w:rsid w:val="003F171A"/>
    <w:rsid w:val="00413AAB"/>
    <w:rsid w:val="004304AB"/>
    <w:rsid w:val="004413F3"/>
    <w:rsid w:val="00446D8A"/>
    <w:rsid w:val="00496529"/>
    <w:rsid w:val="004B1C8D"/>
    <w:rsid w:val="004D18A2"/>
    <w:rsid w:val="005244FF"/>
    <w:rsid w:val="00565DC5"/>
    <w:rsid w:val="005730C8"/>
    <w:rsid w:val="00595FC9"/>
    <w:rsid w:val="005A5B30"/>
    <w:rsid w:val="005B5995"/>
    <w:rsid w:val="005C0299"/>
    <w:rsid w:val="005F071C"/>
    <w:rsid w:val="00640356"/>
    <w:rsid w:val="00650B61"/>
    <w:rsid w:val="006668E2"/>
    <w:rsid w:val="006A3249"/>
    <w:rsid w:val="006C01EB"/>
    <w:rsid w:val="006D18C9"/>
    <w:rsid w:val="00771836"/>
    <w:rsid w:val="00774E24"/>
    <w:rsid w:val="00784B53"/>
    <w:rsid w:val="00812F29"/>
    <w:rsid w:val="00870881"/>
    <w:rsid w:val="008778A0"/>
    <w:rsid w:val="00896E55"/>
    <w:rsid w:val="008B2B54"/>
    <w:rsid w:val="008C1C74"/>
    <w:rsid w:val="008E5147"/>
    <w:rsid w:val="0091285C"/>
    <w:rsid w:val="0094440E"/>
    <w:rsid w:val="00953AC8"/>
    <w:rsid w:val="00970D6E"/>
    <w:rsid w:val="009F6C4A"/>
    <w:rsid w:val="00A46AF4"/>
    <w:rsid w:val="00A6673D"/>
    <w:rsid w:val="00A66CEA"/>
    <w:rsid w:val="00A81AB9"/>
    <w:rsid w:val="00AC12C9"/>
    <w:rsid w:val="00B55FBF"/>
    <w:rsid w:val="00C53F41"/>
    <w:rsid w:val="00C6119A"/>
    <w:rsid w:val="00CC1245"/>
    <w:rsid w:val="00D76B69"/>
    <w:rsid w:val="00D83E2A"/>
    <w:rsid w:val="00DE67FB"/>
    <w:rsid w:val="00E06092"/>
    <w:rsid w:val="00EB6023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C0F8"/>
  <w15:docId w15:val="{10AB6222-80EA-41E9-87AC-0059D770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AE6A-8AF1-4C51-B980-56629EB3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McGovern</dc:creator>
  <cp:lastModifiedBy>Murray, Meegan</cp:lastModifiedBy>
  <cp:revision>7</cp:revision>
  <cp:lastPrinted>2021-08-31T15:50:00Z</cp:lastPrinted>
  <dcterms:created xsi:type="dcterms:W3CDTF">2021-08-23T15:04:00Z</dcterms:created>
  <dcterms:modified xsi:type="dcterms:W3CDTF">2022-01-25T17:05:00Z</dcterms:modified>
</cp:coreProperties>
</file>